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63DB" w14:textId="77777777" w:rsidR="00E32B65" w:rsidRPr="005B5464" w:rsidRDefault="00E32B65" w:rsidP="00E32B65">
      <w:pPr>
        <w:pStyle w:val="Title"/>
        <w:rPr>
          <w:sz w:val="24"/>
          <w:szCs w:val="24"/>
        </w:rPr>
      </w:pPr>
      <w:r w:rsidRPr="005B5464">
        <w:rPr>
          <w:noProof/>
          <w:sz w:val="24"/>
          <w:szCs w:val="24"/>
        </w:rPr>
        <w:drawing>
          <wp:inline distT="0" distB="0" distL="0" distR="0" wp14:anchorId="14662022" wp14:editId="2CEB865A">
            <wp:extent cx="1760220" cy="1196340"/>
            <wp:effectExtent l="0" t="0" r="0" b="3810"/>
            <wp:docPr id="1" name="Picture 1" descr="Description: Centert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enterton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1196340"/>
                    </a:xfrm>
                    <a:prstGeom prst="rect">
                      <a:avLst/>
                    </a:prstGeom>
                    <a:noFill/>
                    <a:ln>
                      <a:noFill/>
                    </a:ln>
                  </pic:spPr>
                </pic:pic>
              </a:graphicData>
            </a:graphic>
          </wp:inline>
        </w:drawing>
      </w:r>
    </w:p>
    <w:p w14:paraId="5F91A7A4" w14:textId="77777777" w:rsidR="00E32B65" w:rsidRDefault="00E32B65" w:rsidP="00E32B65">
      <w:pPr>
        <w:pStyle w:val="Title"/>
        <w:rPr>
          <w:rFonts w:ascii="Castellar" w:hAnsi="Castellar"/>
          <w:sz w:val="40"/>
          <w:szCs w:val="40"/>
        </w:rPr>
      </w:pPr>
      <w:r w:rsidRPr="000C6160">
        <w:rPr>
          <w:rFonts w:ascii="Castellar" w:hAnsi="Castellar"/>
          <w:sz w:val="40"/>
          <w:szCs w:val="40"/>
        </w:rPr>
        <w:t>CENTERTON ANIMAL SHELTER</w:t>
      </w:r>
    </w:p>
    <w:p w14:paraId="71D92BAC" w14:textId="77777777" w:rsidR="00E32B65" w:rsidRPr="00C96362" w:rsidRDefault="00E32B65" w:rsidP="00E32B65">
      <w:pPr>
        <w:pStyle w:val="Title"/>
        <w:rPr>
          <w:rFonts w:ascii="Castellar" w:hAnsi="Castellar"/>
          <w:sz w:val="40"/>
          <w:szCs w:val="40"/>
        </w:rPr>
      </w:pPr>
      <w:r>
        <w:rPr>
          <w:rFonts w:ascii="Castellar" w:hAnsi="Castellar"/>
          <w:sz w:val="40"/>
          <w:szCs w:val="40"/>
        </w:rPr>
        <w:t xml:space="preserve">Job OPENING </w:t>
      </w:r>
    </w:p>
    <w:p w14:paraId="336D514F" w14:textId="77777777" w:rsidR="00E32B65" w:rsidRDefault="00E32B65" w:rsidP="00E32B65">
      <w:pPr>
        <w:jc w:val="center"/>
        <w:rPr>
          <w:rFonts w:ascii="Times New Roman" w:eastAsia="Times New Roman" w:hAnsi="Times New Roman" w:cs="Times New Roman"/>
          <w:color w:val="141823"/>
          <w:sz w:val="28"/>
          <w:szCs w:val="28"/>
        </w:rPr>
      </w:pPr>
      <w:r w:rsidRPr="00C72E56">
        <w:rPr>
          <w:rFonts w:ascii="Times New Roman" w:eastAsia="Times New Roman" w:hAnsi="Times New Roman" w:cs="Times New Roman"/>
          <w:color w:val="141823"/>
          <w:sz w:val="28"/>
          <w:szCs w:val="28"/>
        </w:rPr>
        <w:t>The City of Centerton has an</w:t>
      </w:r>
      <w:r>
        <w:rPr>
          <w:rFonts w:ascii="Times New Roman" w:eastAsia="Times New Roman" w:hAnsi="Times New Roman" w:cs="Times New Roman"/>
          <w:color w:val="141823"/>
          <w:sz w:val="28"/>
          <w:szCs w:val="28"/>
        </w:rPr>
        <w:t xml:space="preserve"> </w:t>
      </w:r>
      <w:r w:rsidRPr="00C72E56">
        <w:rPr>
          <w:rFonts w:ascii="Times New Roman" w:eastAsia="Times New Roman" w:hAnsi="Times New Roman" w:cs="Times New Roman"/>
          <w:color w:val="141823"/>
          <w:sz w:val="28"/>
          <w:szCs w:val="28"/>
        </w:rPr>
        <w:t xml:space="preserve">opening for a </w:t>
      </w:r>
    </w:p>
    <w:p w14:paraId="03D505DD" w14:textId="14206E21" w:rsidR="00E32B65" w:rsidRPr="00025353" w:rsidRDefault="00E32B65" w:rsidP="00E32B65">
      <w:pPr>
        <w:jc w:val="center"/>
        <w:rPr>
          <w:rFonts w:ascii="Times New Roman" w:eastAsia="Times New Roman" w:hAnsi="Times New Roman" w:cs="Times New Roman"/>
          <w:b/>
          <w:bCs/>
          <w:i/>
          <w:iCs/>
          <w:color w:val="FF0000"/>
          <w:sz w:val="28"/>
          <w:szCs w:val="28"/>
          <w:u w:val="single"/>
        </w:rPr>
      </w:pPr>
      <w:r>
        <w:rPr>
          <w:rFonts w:ascii="Times New Roman" w:eastAsia="Times New Roman" w:hAnsi="Times New Roman" w:cs="Times New Roman"/>
          <w:b/>
          <w:bCs/>
          <w:i/>
          <w:iCs/>
          <w:color w:val="FF0000"/>
          <w:sz w:val="28"/>
          <w:szCs w:val="28"/>
          <w:u w:val="single"/>
        </w:rPr>
        <w:t>A</w:t>
      </w:r>
      <w:r w:rsidR="009A6AFA">
        <w:rPr>
          <w:rFonts w:ascii="Times New Roman" w:eastAsia="Times New Roman" w:hAnsi="Times New Roman" w:cs="Times New Roman"/>
          <w:b/>
          <w:bCs/>
          <w:i/>
          <w:iCs/>
          <w:color w:val="FF0000"/>
          <w:sz w:val="28"/>
          <w:szCs w:val="28"/>
          <w:u w:val="single"/>
        </w:rPr>
        <w:t>doption Specialist</w:t>
      </w:r>
    </w:p>
    <w:p w14:paraId="14040BF3" w14:textId="1134570B" w:rsidR="00E32B65" w:rsidRPr="00E32B65" w:rsidRDefault="00E32B65" w:rsidP="00E32B65">
      <w:pPr>
        <w:jc w:val="center"/>
        <w:rPr>
          <w:rFonts w:ascii="Times New Roman" w:eastAsia="Times New Roman" w:hAnsi="Times New Roman" w:cs="Times New Roman"/>
          <w:color w:val="141823"/>
          <w:sz w:val="28"/>
          <w:szCs w:val="28"/>
        </w:rPr>
      </w:pPr>
      <w:r w:rsidRPr="00C72E56">
        <w:rPr>
          <w:rFonts w:ascii="Times New Roman" w:eastAsia="Times New Roman" w:hAnsi="Times New Roman" w:cs="Times New Roman"/>
          <w:color w:val="141823"/>
          <w:sz w:val="28"/>
          <w:szCs w:val="28"/>
        </w:rPr>
        <w:t>Applicants must be dependable, work well with others, have a positive attitude, an</w:t>
      </w:r>
      <w:r>
        <w:rPr>
          <w:rFonts w:ascii="Times New Roman" w:eastAsia="Times New Roman" w:hAnsi="Times New Roman" w:cs="Times New Roman"/>
          <w:color w:val="141823"/>
          <w:sz w:val="28"/>
          <w:szCs w:val="28"/>
        </w:rPr>
        <w:t xml:space="preserve">d can assist the Animal </w:t>
      </w:r>
      <w:r w:rsidR="00374400">
        <w:rPr>
          <w:rFonts w:ascii="Times New Roman" w:eastAsia="Times New Roman" w:hAnsi="Times New Roman" w:cs="Times New Roman"/>
          <w:color w:val="141823"/>
          <w:sz w:val="28"/>
          <w:szCs w:val="28"/>
        </w:rPr>
        <w:t>Services Manager</w:t>
      </w:r>
      <w:r>
        <w:rPr>
          <w:rFonts w:ascii="Times New Roman" w:eastAsia="Times New Roman" w:hAnsi="Times New Roman" w:cs="Times New Roman"/>
          <w:color w:val="141823"/>
          <w:sz w:val="28"/>
          <w:szCs w:val="28"/>
        </w:rPr>
        <w:t xml:space="preserve"> with all daily job functions necessary for a successful department. </w:t>
      </w:r>
    </w:p>
    <w:p w14:paraId="76A5598C" w14:textId="498EE91F" w:rsidR="00E32B65" w:rsidRPr="00E32B65" w:rsidRDefault="00E32B65" w:rsidP="00DF7790">
      <w:pPr>
        <w:ind w:firstLine="720"/>
        <w:jc w:val="center"/>
        <w:rPr>
          <w:rFonts w:ascii="Times New Roman" w:hAnsi="Times New Roman" w:cs="Times New Roman"/>
          <w:b/>
          <w:bCs/>
          <w:color w:val="C00000"/>
          <w:sz w:val="28"/>
          <w:szCs w:val="28"/>
        </w:rPr>
      </w:pPr>
      <w:r w:rsidRPr="0078139A">
        <w:rPr>
          <w:rFonts w:ascii="Times New Roman" w:hAnsi="Times New Roman" w:cs="Times New Roman"/>
          <w:b/>
          <w:bCs/>
          <w:color w:val="C00000"/>
          <w:sz w:val="28"/>
          <w:szCs w:val="28"/>
        </w:rPr>
        <w:t>Duties and responsibilities include but are not limited to:</w:t>
      </w:r>
    </w:p>
    <w:p w14:paraId="29BDEFCD" w14:textId="0A9213C5" w:rsidR="00E32B65" w:rsidRDefault="00E32B65" w:rsidP="00DF7790">
      <w:pPr>
        <w:jc w:val="center"/>
        <w:rPr>
          <w:rFonts w:ascii="Times New Roman" w:hAnsi="Times New Roman" w:cs="Times New Roman"/>
          <w:b/>
          <w:bCs/>
          <w:color w:val="C00000"/>
          <w:sz w:val="28"/>
          <w:szCs w:val="28"/>
        </w:rPr>
      </w:pPr>
      <w:r w:rsidRPr="00E32B65">
        <w:rPr>
          <w:rFonts w:ascii="Times New Roman" w:eastAsia="Arial" w:hAnsi="Times New Roman" w:cs="Times New Roman"/>
          <w:color w:val="000000"/>
          <w:sz w:val="28"/>
          <w:szCs w:val="28"/>
        </w:rPr>
        <w:t xml:space="preserve">Take phone calls, emails, and assist with pet adoptions. Respond to questions that relate to daily business at the animal </w:t>
      </w:r>
      <w:r w:rsidRPr="00E32B65">
        <w:rPr>
          <w:rFonts w:ascii="Times New Roman" w:eastAsia="Arial" w:hAnsi="Times New Roman" w:cs="Times New Roman"/>
          <w:sz w:val="28"/>
          <w:szCs w:val="28"/>
        </w:rPr>
        <w:t>shelter</w:t>
      </w:r>
      <w:r w:rsidRPr="00E32B65">
        <w:rPr>
          <w:rFonts w:ascii="Times New Roman" w:hAnsi="Times New Roman" w:cs="Times New Roman"/>
          <w:b/>
          <w:bCs/>
          <w:sz w:val="28"/>
          <w:szCs w:val="28"/>
        </w:rPr>
        <w:t>.</w:t>
      </w:r>
      <w:r w:rsidRPr="00E32B65">
        <w:rPr>
          <w:rFonts w:ascii="Times New Roman" w:eastAsia="Arial" w:hAnsi="Times New Roman" w:cs="Times New Roman"/>
          <w:sz w:val="28"/>
          <w:szCs w:val="28"/>
        </w:rPr>
        <w:t xml:space="preserve"> General clerical and administrative duties of copying, filing, and answering the phone.</w:t>
      </w:r>
      <w:r>
        <w:rPr>
          <w:rFonts w:ascii="Times New Roman" w:hAnsi="Times New Roman" w:cs="Times New Roman"/>
          <w:b/>
          <w:bCs/>
          <w:color w:val="C00000"/>
          <w:sz w:val="28"/>
          <w:szCs w:val="28"/>
        </w:rPr>
        <w:t xml:space="preserve"> </w:t>
      </w:r>
      <w:r w:rsidRPr="00E32B65">
        <w:rPr>
          <w:rFonts w:ascii="Times New Roman" w:eastAsia="Arial" w:hAnsi="Times New Roman" w:cs="Times New Roman"/>
          <w:sz w:val="28"/>
          <w:szCs w:val="28"/>
        </w:rPr>
        <w:t>Daily maintenance of front office area as well as Animal Control Supervisor’s office including but not limited to dusting, taking out trash, and cleaning of bathroom as needed throughout the week, watering plants, refilling copier paper, sweeping, vacuuming of area rugs, cleaning of glass windows/doors. Assist when needed in the cleaning of the kennels, feeding, watering, and general upkeep of the animals.  Perform any other related</w:t>
      </w:r>
      <w:r w:rsidR="00DF7790">
        <w:rPr>
          <w:rFonts w:ascii="Times New Roman" w:eastAsia="Arial" w:hAnsi="Times New Roman" w:cs="Times New Roman"/>
          <w:sz w:val="28"/>
          <w:szCs w:val="28"/>
        </w:rPr>
        <w:t xml:space="preserve"> </w:t>
      </w:r>
      <w:r w:rsidRPr="00E32B65">
        <w:rPr>
          <w:rFonts w:ascii="Times New Roman" w:eastAsia="Arial" w:hAnsi="Times New Roman" w:cs="Times New Roman"/>
          <w:sz w:val="28"/>
          <w:szCs w:val="28"/>
        </w:rPr>
        <w:t>duties as required or assigne</w:t>
      </w:r>
      <w:r w:rsidRPr="00E32B65">
        <w:rPr>
          <w:rFonts w:ascii="Arial" w:eastAsia="Arial" w:hAnsi="Arial" w:cs="Arial"/>
          <w:sz w:val="24"/>
          <w:szCs w:val="24"/>
        </w:rPr>
        <w:t>d</w:t>
      </w:r>
      <w:r w:rsidR="00DF7790">
        <w:rPr>
          <w:rFonts w:ascii="Arial" w:eastAsia="Arial" w:hAnsi="Arial" w:cs="Arial"/>
          <w:sz w:val="24"/>
          <w:szCs w:val="24"/>
        </w:rPr>
        <w:t>.</w:t>
      </w:r>
    </w:p>
    <w:p w14:paraId="16B7D9EB" w14:textId="75C17F78" w:rsidR="00E32B65" w:rsidRPr="00DF7790" w:rsidRDefault="00E32B65" w:rsidP="00DF7790">
      <w:pPr>
        <w:jc w:val="center"/>
        <w:rPr>
          <w:rFonts w:ascii="Times New Roman" w:hAnsi="Times New Roman" w:cs="Times New Roman"/>
          <w:b/>
          <w:bCs/>
          <w:sz w:val="28"/>
          <w:szCs w:val="28"/>
          <w:u w:val="single"/>
        </w:rPr>
      </w:pPr>
      <w:r w:rsidRPr="00622786">
        <w:rPr>
          <w:rFonts w:ascii="Times New Roman" w:eastAsia="Times New Roman" w:hAnsi="Times New Roman" w:cs="Times New Roman"/>
          <w:b/>
          <w:bCs/>
          <w:color w:val="FF0000"/>
          <w:sz w:val="28"/>
          <w:szCs w:val="28"/>
          <w:u w:val="single"/>
        </w:rPr>
        <w:t>Previous experience with canines or Animal</w:t>
      </w:r>
      <w:r w:rsidR="00DF7790">
        <w:rPr>
          <w:rFonts w:ascii="Times New Roman" w:eastAsia="Times New Roman" w:hAnsi="Times New Roman" w:cs="Times New Roman"/>
          <w:b/>
          <w:bCs/>
          <w:color w:val="FF0000"/>
          <w:sz w:val="28"/>
          <w:szCs w:val="28"/>
          <w:u w:val="single"/>
        </w:rPr>
        <w:t xml:space="preserve">s </w:t>
      </w:r>
      <w:r w:rsidRPr="00622786">
        <w:rPr>
          <w:rFonts w:ascii="Times New Roman" w:eastAsia="Times New Roman" w:hAnsi="Times New Roman" w:cs="Times New Roman"/>
          <w:b/>
          <w:bCs/>
          <w:color w:val="FF0000"/>
          <w:sz w:val="28"/>
          <w:szCs w:val="28"/>
          <w:u w:val="single"/>
        </w:rPr>
        <w:t>is a plus but not required.</w:t>
      </w:r>
      <w:r w:rsidRPr="00622786">
        <w:rPr>
          <w:rFonts w:ascii="Times New Roman" w:eastAsia="Times New Roman" w:hAnsi="Times New Roman" w:cs="Times New Roman"/>
          <w:b/>
          <w:bCs/>
          <w:color w:val="141823"/>
          <w:sz w:val="28"/>
          <w:szCs w:val="28"/>
          <w:u w:val="single"/>
        </w:rPr>
        <w:br/>
      </w:r>
      <w:r w:rsidRPr="00D60E63">
        <w:rPr>
          <w:rFonts w:ascii="Times New Roman" w:hAnsi="Times New Roman" w:cs="Times New Roman"/>
          <w:sz w:val="28"/>
          <w:szCs w:val="28"/>
        </w:rPr>
        <w:t>Applicants must be at least 18 years of age</w:t>
      </w:r>
      <w:r>
        <w:rPr>
          <w:rFonts w:ascii="Times New Roman" w:hAnsi="Times New Roman" w:cs="Times New Roman"/>
          <w:sz w:val="28"/>
          <w:szCs w:val="28"/>
        </w:rPr>
        <w:t xml:space="preserve"> </w:t>
      </w:r>
      <w:r w:rsidRPr="00D60E63">
        <w:rPr>
          <w:rFonts w:ascii="Times New Roman" w:hAnsi="Times New Roman" w:cs="Times New Roman"/>
          <w:sz w:val="28"/>
          <w:szCs w:val="28"/>
        </w:rPr>
        <w:t>and possess and maintain a valid driver’s license and clean driving record.</w:t>
      </w:r>
    </w:p>
    <w:p w14:paraId="7B87E197" w14:textId="21B3D311" w:rsidR="007833F2" w:rsidRDefault="007833F2" w:rsidP="00E32B65">
      <w:pPr>
        <w:spacing w:after="0" w:line="230" w:lineRule="auto"/>
        <w:jc w:val="center"/>
        <w:rPr>
          <w:rFonts w:ascii="Times New Roman" w:hAnsi="Times New Roman" w:cs="Times New Roman"/>
          <w:i/>
          <w:iCs/>
          <w:color w:val="282828"/>
          <w:sz w:val="28"/>
          <w:szCs w:val="28"/>
        </w:rPr>
      </w:pPr>
      <w:r>
        <w:rPr>
          <w:rFonts w:ascii="Times New Roman" w:hAnsi="Times New Roman" w:cs="Times New Roman"/>
          <w:i/>
          <w:iCs/>
          <w:color w:val="282828"/>
          <w:sz w:val="28"/>
          <w:szCs w:val="28"/>
        </w:rPr>
        <w:t xml:space="preserve">To request a job description, </w:t>
      </w:r>
      <w:r w:rsidR="00757B5D">
        <w:rPr>
          <w:rFonts w:ascii="Times New Roman" w:hAnsi="Times New Roman" w:cs="Times New Roman"/>
          <w:i/>
          <w:iCs/>
          <w:color w:val="282828"/>
          <w:sz w:val="28"/>
          <w:szCs w:val="28"/>
        </w:rPr>
        <w:t>application,</w:t>
      </w:r>
      <w:r>
        <w:rPr>
          <w:rFonts w:ascii="Times New Roman" w:hAnsi="Times New Roman" w:cs="Times New Roman"/>
          <w:i/>
          <w:iCs/>
          <w:color w:val="282828"/>
          <w:sz w:val="28"/>
          <w:szCs w:val="28"/>
        </w:rPr>
        <w:t xml:space="preserve"> or any other information </w:t>
      </w:r>
    </w:p>
    <w:p w14:paraId="1EC66580" w14:textId="73EC4313" w:rsidR="007833F2" w:rsidRDefault="007833F2" w:rsidP="00E32B65">
      <w:pPr>
        <w:spacing w:after="0" w:line="230" w:lineRule="auto"/>
        <w:jc w:val="center"/>
        <w:rPr>
          <w:rFonts w:ascii="Times New Roman" w:hAnsi="Times New Roman" w:cs="Times New Roman"/>
          <w:i/>
          <w:iCs/>
          <w:color w:val="282828"/>
          <w:sz w:val="28"/>
          <w:szCs w:val="28"/>
        </w:rPr>
      </w:pPr>
      <w:r>
        <w:rPr>
          <w:rFonts w:ascii="Times New Roman" w:hAnsi="Times New Roman" w:cs="Times New Roman"/>
          <w:i/>
          <w:iCs/>
          <w:color w:val="282828"/>
          <w:sz w:val="28"/>
          <w:szCs w:val="28"/>
        </w:rPr>
        <w:t xml:space="preserve">Please contact Human Resources at </w:t>
      </w:r>
      <w:hyperlink r:id="rId8" w:history="1">
        <w:r w:rsidRPr="00325EF9">
          <w:rPr>
            <w:rStyle w:val="Hyperlink"/>
            <w:rFonts w:ascii="Times New Roman" w:hAnsi="Times New Roman" w:cs="Times New Roman"/>
            <w:i/>
            <w:iCs/>
            <w:sz w:val="28"/>
            <w:szCs w:val="28"/>
          </w:rPr>
          <w:t>careers@centertonar.us</w:t>
        </w:r>
      </w:hyperlink>
    </w:p>
    <w:p w14:paraId="104D201A" w14:textId="7FBA521C" w:rsidR="00E32B65" w:rsidRDefault="007833F2" w:rsidP="007833F2">
      <w:pPr>
        <w:spacing w:after="0" w:line="230" w:lineRule="auto"/>
        <w:jc w:val="center"/>
        <w:rPr>
          <w:rFonts w:ascii="Times New Roman" w:hAnsi="Times New Roman" w:cs="Times New Roman"/>
          <w:i/>
          <w:iCs/>
          <w:color w:val="282828"/>
          <w:sz w:val="28"/>
          <w:szCs w:val="28"/>
        </w:rPr>
      </w:pPr>
      <w:r>
        <w:rPr>
          <w:rFonts w:ascii="Times New Roman" w:hAnsi="Times New Roman" w:cs="Times New Roman"/>
          <w:i/>
          <w:iCs/>
          <w:color w:val="282828"/>
          <w:sz w:val="28"/>
          <w:szCs w:val="28"/>
        </w:rPr>
        <w:t xml:space="preserve">Or (479) 795-2750 ext. 104 </w:t>
      </w:r>
      <w:r w:rsidR="00E32B65" w:rsidRPr="00C96362">
        <w:rPr>
          <w:rFonts w:ascii="Times New Roman" w:hAnsi="Times New Roman" w:cs="Times New Roman"/>
          <w:i/>
          <w:iCs/>
          <w:color w:val="282828"/>
          <w:sz w:val="28"/>
          <w:szCs w:val="28"/>
        </w:rPr>
        <w:t xml:space="preserve"> </w:t>
      </w:r>
    </w:p>
    <w:p w14:paraId="79D54AD3" w14:textId="77777777" w:rsidR="00E32B65" w:rsidRPr="00C96362" w:rsidRDefault="00E32B65" w:rsidP="00E32B65">
      <w:pPr>
        <w:spacing w:after="0" w:line="230" w:lineRule="auto"/>
        <w:jc w:val="center"/>
        <w:rPr>
          <w:rFonts w:ascii="Times New Roman" w:hAnsi="Times New Roman" w:cs="Times New Roman"/>
          <w:i/>
          <w:iCs/>
          <w:color w:val="282828"/>
          <w:sz w:val="28"/>
          <w:szCs w:val="28"/>
        </w:rPr>
      </w:pPr>
    </w:p>
    <w:p w14:paraId="06A48880" w14:textId="1FED36E9" w:rsidR="00E32B65" w:rsidRDefault="007833F2" w:rsidP="00E32B65">
      <w:pPr>
        <w:spacing w:after="0" w:line="230" w:lineRule="auto"/>
        <w:jc w:val="center"/>
        <w:rPr>
          <w:rFonts w:ascii="Times New Roman" w:hAnsi="Times New Roman" w:cs="Times New Roman"/>
          <w:i/>
          <w:iCs/>
          <w:color w:val="282828"/>
          <w:sz w:val="28"/>
          <w:szCs w:val="28"/>
        </w:rPr>
      </w:pPr>
      <w:r>
        <w:rPr>
          <w:rFonts w:ascii="Times New Roman" w:hAnsi="Times New Roman" w:cs="Times New Roman"/>
          <w:i/>
          <w:iCs/>
          <w:color w:val="282828"/>
          <w:sz w:val="28"/>
          <w:szCs w:val="28"/>
        </w:rPr>
        <w:t>Please pick up and submit your application at the following location:</w:t>
      </w:r>
    </w:p>
    <w:p w14:paraId="773D4894" w14:textId="0901892A" w:rsidR="007833F2" w:rsidRPr="00C96362" w:rsidRDefault="007833F2" w:rsidP="00E32B65">
      <w:pPr>
        <w:spacing w:after="0" w:line="230" w:lineRule="auto"/>
        <w:jc w:val="center"/>
        <w:rPr>
          <w:rFonts w:ascii="Times New Roman" w:hAnsi="Times New Roman" w:cs="Times New Roman"/>
          <w:i/>
          <w:iCs/>
          <w:color w:val="282828"/>
          <w:sz w:val="28"/>
          <w:szCs w:val="28"/>
        </w:rPr>
      </w:pPr>
      <w:r>
        <w:rPr>
          <w:rFonts w:ascii="Times New Roman" w:hAnsi="Times New Roman" w:cs="Times New Roman"/>
          <w:i/>
          <w:iCs/>
          <w:color w:val="282828"/>
          <w:sz w:val="28"/>
          <w:szCs w:val="28"/>
        </w:rPr>
        <w:t xml:space="preserve">City of Centerton City Hall </w:t>
      </w:r>
    </w:p>
    <w:p w14:paraId="3116A9B1" w14:textId="77777777" w:rsidR="007833F2" w:rsidRDefault="00E32B65" w:rsidP="00E32B65">
      <w:pPr>
        <w:spacing w:after="0" w:line="230" w:lineRule="auto"/>
        <w:jc w:val="center"/>
        <w:rPr>
          <w:rFonts w:ascii="Times New Roman" w:hAnsi="Times New Roman" w:cs="Times New Roman"/>
          <w:i/>
          <w:iCs/>
          <w:color w:val="282828"/>
          <w:sz w:val="28"/>
          <w:szCs w:val="28"/>
        </w:rPr>
      </w:pPr>
      <w:r>
        <w:rPr>
          <w:rFonts w:ascii="Times New Roman" w:hAnsi="Times New Roman" w:cs="Times New Roman"/>
          <w:i/>
          <w:iCs/>
          <w:color w:val="282828"/>
          <w:sz w:val="28"/>
          <w:szCs w:val="28"/>
        </w:rPr>
        <w:t xml:space="preserve"> </w:t>
      </w:r>
      <w:r w:rsidRPr="00C96362">
        <w:rPr>
          <w:rFonts w:ascii="Times New Roman" w:hAnsi="Times New Roman" w:cs="Times New Roman"/>
          <w:i/>
          <w:iCs/>
          <w:color w:val="282828"/>
          <w:sz w:val="28"/>
          <w:szCs w:val="28"/>
        </w:rPr>
        <w:t>200 Municipal Drive</w:t>
      </w:r>
    </w:p>
    <w:p w14:paraId="7115561D" w14:textId="1AF7D798" w:rsidR="00E32B65" w:rsidRDefault="00E32B65" w:rsidP="00E32B65">
      <w:pPr>
        <w:spacing w:after="0" w:line="230" w:lineRule="auto"/>
        <w:jc w:val="center"/>
        <w:rPr>
          <w:rFonts w:ascii="Times New Roman" w:hAnsi="Times New Roman" w:cs="Times New Roman"/>
          <w:i/>
          <w:iCs/>
          <w:color w:val="282828"/>
          <w:sz w:val="28"/>
          <w:szCs w:val="28"/>
        </w:rPr>
      </w:pPr>
      <w:r>
        <w:rPr>
          <w:rFonts w:ascii="Times New Roman" w:hAnsi="Times New Roman" w:cs="Times New Roman"/>
          <w:i/>
          <w:iCs/>
          <w:color w:val="282828"/>
          <w:sz w:val="28"/>
          <w:szCs w:val="28"/>
        </w:rPr>
        <w:t xml:space="preserve"> </w:t>
      </w:r>
      <w:r w:rsidR="007833F2">
        <w:rPr>
          <w:rFonts w:ascii="Times New Roman" w:hAnsi="Times New Roman" w:cs="Times New Roman"/>
          <w:i/>
          <w:iCs/>
          <w:color w:val="282828"/>
          <w:sz w:val="28"/>
          <w:szCs w:val="28"/>
        </w:rPr>
        <w:t>Centerton, AR 72719</w:t>
      </w:r>
    </w:p>
    <w:p w14:paraId="5A95788A" w14:textId="77777777" w:rsidR="00E32B65" w:rsidRDefault="00E32B65" w:rsidP="00E32B65">
      <w:pPr>
        <w:spacing w:after="0" w:line="230" w:lineRule="auto"/>
        <w:jc w:val="center"/>
        <w:rPr>
          <w:rFonts w:ascii="Times New Roman" w:hAnsi="Times New Roman" w:cs="Times New Roman"/>
          <w:i/>
          <w:iCs/>
          <w:color w:val="282828"/>
          <w:sz w:val="28"/>
          <w:szCs w:val="28"/>
        </w:rPr>
      </w:pPr>
    </w:p>
    <w:p w14:paraId="333E3674" w14:textId="77777777" w:rsidR="00E32B65" w:rsidRDefault="00E32B65" w:rsidP="00E32B65">
      <w:pPr>
        <w:spacing w:after="0" w:line="230" w:lineRule="auto"/>
        <w:jc w:val="center"/>
        <w:rPr>
          <w:rFonts w:ascii="Times New Roman" w:hAnsi="Times New Roman" w:cs="Times New Roman"/>
          <w:i/>
          <w:iCs/>
          <w:color w:val="282828"/>
          <w:sz w:val="28"/>
          <w:szCs w:val="28"/>
        </w:rPr>
      </w:pPr>
    </w:p>
    <w:p w14:paraId="72DE19B9" w14:textId="392CB030" w:rsidR="002A47BE" w:rsidRPr="00F80847" w:rsidRDefault="00E32B65" w:rsidP="00F80847">
      <w:pPr>
        <w:spacing w:after="0" w:line="230" w:lineRule="auto"/>
        <w:jc w:val="center"/>
        <w:rPr>
          <w:rFonts w:ascii="Times New Roman" w:hAnsi="Times New Roman" w:cs="Times New Roman"/>
          <w:b/>
          <w:bCs/>
          <w:u w:val="single"/>
        </w:rPr>
      </w:pPr>
      <w:r w:rsidRPr="00854421">
        <w:rPr>
          <w:rFonts w:ascii="Times New Roman" w:hAnsi="Times New Roman" w:cs="Times New Roman"/>
          <w:b/>
          <w:bCs/>
          <w:highlight w:val="yellow"/>
          <w:u w:val="single"/>
        </w:rPr>
        <w:t>The City of Centerton is an Equal Opportunity Employer</w:t>
      </w:r>
    </w:p>
    <w:sectPr w:rsidR="002A47BE" w:rsidRPr="00F80847" w:rsidSect="003B705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ACA4" w14:textId="77777777" w:rsidR="003B7051" w:rsidRDefault="003B7051">
      <w:pPr>
        <w:spacing w:after="0" w:line="240" w:lineRule="auto"/>
      </w:pPr>
      <w:r>
        <w:separator/>
      </w:r>
    </w:p>
  </w:endnote>
  <w:endnote w:type="continuationSeparator" w:id="0">
    <w:p w14:paraId="3BBD487C" w14:textId="77777777" w:rsidR="003B7051" w:rsidRDefault="003B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4E3E" w14:textId="77777777" w:rsidR="00213A89" w:rsidRDefault="00213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72EC" w14:textId="77777777" w:rsidR="00213A89" w:rsidRDefault="00213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F36A" w14:textId="77777777" w:rsidR="00213A89" w:rsidRDefault="00213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4788" w14:textId="77777777" w:rsidR="003B7051" w:rsidRDefault="003B7051">
      <w:pPr>
        <w:spacing w:after="0" w:line="240" w:lineRule="auto"/>
      </w:pPr>
      <w:r>
        <w:separator/>
      </w:r>
    </w:p>
  </w:footnote>
  <w:footnote w:type="continuationSeparator" w:id="0">
    <w:p w14:paraId="2FEAB1BD" w14:textId="77777777" w:rsidR="003B7051" w:rsidRDefault="003B7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738C" w14:textId="77777777" w:rsidR="00213A89" w:rsidRDefault="00000000">
    <w:pPr>
      <w:pStyle w:val="Header"/>
    </w:pPr>
    <w:r>
      <w:rPr>
        <w:noProof/>
      </w:rPr>
      <w:pict w14:anchorId="628E0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10406" o:spid="_x0000_s1026" type="#_x0000_t75" alt="/Users/jdiaz/Desktop/logosmall.jpg" style="position:absolute;margin-left:0;margin-top:0;width:539.9pt;height:549.9pt;z-index:-251656192;mso-wrap-edited:f;mso-width-percent:0;mso-height-percent:0;mso-position-horizontal:center;mso-position-horizontal-relative:margin;mso-position-vertical:center;mso-position-vertical-relative:margin;mso-width-percent:0;mso-height-percent:0" o:allowincell="f">
          <v:imagedata r:id="rId1" o:title="logo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717C" w14:textId="77777777" w:rsidR="00213A89" w:rsidRDefault="00000000">
    <w:pPr>
      <w:pStyle w:val="Header"/>
    </w:pPr>
    <w:r>
      <w:rPr>
        <w:noProof/>
      </w:rPr>
      <w:pict w14:anchorId="7DD22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10407" o:spid="_x0000_s1027" type="#_x0000_t75" alt="/Users/jdiaz/Desktop/logosmall.jpg" style="position:absolute;margin-left:0;margin-top:0;width:539.9pt;height:549.9pt;z-index:-251655168;mso-wrap-edited:f;mso-width-percent:0;mso-height-percent:0;mso-position-horizontal:center;mso-position-horizontal-relative:margin;mso-position-vertical:center;mso-position-vertical-relative:margin;mso-width-percent:0;mso-height-percent:0" o:allowincell="f">
          <v:imagedata r:id="rId1" o:title="logosma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9C99" w14:textId="77777777" w:rsidR="00213A89" w:rsidRDefault="00000000">
    <w:pPr>
      <w:pStyle w:val="Header"/>
    </w:pPr>
    <w:r>
      <w:rPr>
        <w:noProof/>
      </w:rPr>
      <w:pict w14:anchorId="0246D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10405" o:spid="_x0000_s1025" type="#_x0000_t75" alt="/Users/jdiaz/Desktop/logosmall.jpg" style="position:absolute;margin-left:0;margin-top:0;width:539.9pt;height:549.9pt;z-index:-251657216;mso-wrap-edited:f;mso-width-percent:0;mso-height-percent:0;mso-position-horizontal:center;mso-position-horizontal-relative:margin;mso-position-vertical:center;mso-position-vertical-relative:margin;mso-width-percent:0;mso-height-percent:0" o:allowincell="f">
          <v:imagedata r:id="rId1" o:title="logosmal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5"/>
    <w:rsid w:val="00073AF2"/>
    <w:rsid w:val="00213A89"/>
    <w:rsid w:val="002A47BE"/>
    <w:rsid w:val="002A60C8"/>
    <w:rsid w:val="00374400"/>
    <w:rsid w:val="00377282"/>
    <w:rsid w:val="003B7051"/>
    <w:rsid w:val="00757B5D"/>
    <w:rsid w:val="007833F2"/>
    <w:rsid w:val="008E3C76"/>
    <w:rsid w:val="009A6AFA"/>
    <w:rsid w:val="00AB7AD8"/>
    <w:rsid w:val="00D642E5"/>
    <w:rsid w:val="00DF7790"/>
    <w:rsid w:val="00E132B1"/>
    <w:rsid w:val="00E32B65"/>
    <w:rsid w:val="00F512CD"/>
    <w:rsid w:val="00F8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4F0D3"/>
  <w15:chartTrackingRefBased/>
  <w15:docId w15:val="{88D6D03C-4E66-432D-A702-FA899D28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B65"/>
    <w:rPr>
      <w:color w:val="0563C1" w:themeColor="hyperlink"/>
      <w:u w:val="single"/>
    </w:rPr>
  </w:style>
  <w:style w:type="paragraph" w:styleId="Title">
    <w:name w:val="Title"/>
    <w:basedOn w:val="Normal"/>
    <w:link w:val="TitleChar"/>
    <w:qFormat/>
    <w:rsid w:val="00E32B65"/>
    <w:pPr>
      <w:spacing w:after="0" w:line="240" w:lineRule="auto"/>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rsid w:val="00E32B65"/>
    <w:rPr>
      <w:rFonts w:ascii="Times New Roman" w:eastAsia="Times New Roman" w:hAnsi="Times New Roman" w:cs="Times New Roman"/>
      <w:sz w:val="36"/>
      <w:szCs w:val="20"/>
    </w:rPr>
  </w:style>
  <w:style w:type="paragraph" w:styleId="Header">
    <w:name w:val="header"/>
    <w:basedOn w:val="Normal"/>
    <w:link w:val="HeaderChar"/>
    <w:uiPriority w:val="99"/>
    <w:unhideWhenUsed/>
    <w:rsid w:val="00E32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B65"/>
  </w:style>
  <w:style w:type="paragraph" w:styleId="Footer">
    <w:name w:val="footer"/>
    <w:basedOn w:val="Normal"/>
    <w:link w:val="FooterChar"/>
    <w:uiPriority w:val="99"/>
    <w:unhideWhenUsed/>
    <w:rsid w:val="00E32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B65"/>
  </w:style>
  <w:style w:type="character" w:styleId="UnresolvedMention">
    <w:name w:val="Unresolved Mention"/>
    <w:basedOn w:val="DefaultParagraphFont"/>
    <w:uiPriority w:val="99"/>
    <w:semiHidden/>
    <w:unhideWhenUsed/>
    <w:rsid w:val="00783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entertonar.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4499A-5898-4321-B566-74CD90DF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Mendoza</dc:creator>
  <cp:keywords/>
  <dc:description/>
  <cp:lastModifiedBy>Nicola Hoofard</cp:lastModifiedBy>
  <cp:revision>2</cp:revision>
  <dcterms:created xsi:type="dcterms:W3CDTF">2024-03-25T21:29:00Z</dcterms:created>
  <dcterms:modified xsi:type="dcterms:W3CDTF">2024-03-25T21:29:00Z</dcterms:modified>
</cp:coreProperties>
</file>